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医疗器械临床试验立项申请表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05"/>
        <w:gridCol w:w="1568"/>
        <w:gridCol w:w="272"/>
        <w:gridCol w:w="1623"/>
        <w:gridCol w:w="723"/>
        <w:gridCol w:w="68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项目名称（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方案版本号及版本日期）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试验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医疗器械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8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中国境内同类产品</w:t>
            </w:r>
          </w:p>
        </w:tc>
        <w:tc>
          <w:tcPr>
            <w:tcW w:w="21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规格型号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/包装规格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检验报告号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研究形式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临床试用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临床验证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多中心试验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是否为国际多中心临床研究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产品分类</w:t>
            </w:r>
          </w:p>
        </w:tc>
        <w:tc>
          <w:tcPr>
            <w:tcW w:w="6313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境内Ⅱ类；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境内Ⅲ类；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进口Ⅱ类；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进口Ⅲ类                              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 有源；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无源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Arial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植入；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非植入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Arial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医用软件；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临床检验器械；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体外诊断试剂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Arial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试验总病例数</w:t>
            </w:r>
          </w:p>
        </w:tc>
        <w:tc>
          <w:tcPr>
            <w:tcW w:w="18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本中心计划完成例数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计划起止时间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月   日 ~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2.申办者信息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申办者单位名称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申办者单位地址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8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CRO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CRO单位地址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CRO联系人</w:t>
            </w:r>
          </w:p>
        </w:tc>
        <w:tc>
          <w:tcPr>
            <w:tcW w:w="18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是否配备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CRC</w:t>
            </w:r>
          </w:p>
        </w:tc>
        <w:tc>
          <w:tcPr>
            <w:tcW w:w="6313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CRC公司联系人</w:t>
            </w:r>
          </w:p>
        </w:tc>
        <w:tc>
          <w:tcPr>
            <w:tcW w:w="18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3.研究单位信息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组长单位</w:t>
            </w:r>
          </w:p>
        </w:tc>
        <w:tc>
          <w:tcPr>
            <w:tcW w:w="184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组长单位项目负责人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本院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参加形式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 w:cs="Arial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负责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lang w:eastAsia="zh-CN"/>
              </w:rPr>
              <w:t>参与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  <w:t>本院承担科室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科室是否使用过同类产品</w:t>
            </w:r>
          </w:p>
        </w:tc>
        <w:tc>
          <w:tcPr>
            <w:tcW w:w="63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本中心主要研究者姓名/职称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职称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项目分工</w:t>
            </w:r>
          </w:p>
        </w:tc>
        <w:tc>
          <w:tcPr>
            <w:tcW w:w="189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参与完成/在研项目数</w:t>
            </w:r>
          </w:p>
        </w:tc>
        <w:tc>
          <w:tcPr>
            <w:tcW w:w="14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GCP培训时间</w:t>
            </w: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项目分工：1.项目负责人/主要研究者  2.研究者  3.质控员  4.医疗器械管理员  5.其他，请描述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受理资料（详见医疗器械临床试验立项资料送审目录）：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（填写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>递交资料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序号）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申请者签字：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专业科室评估：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8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每年收治符合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疾病诊断的人数约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8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研究者是否具备足够的试验时间：是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8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是否具备相应的仪器设备和其他技术条件：是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8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是否具备实施项目所需的资质、人员、设施、条件等：是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8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目前科室负责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项，共参与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项临床试验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8" w:leftChars="0" w:firstLine="0" w:firstLineChars="0"/>
              <w:jc w:val="both"/>
              <w:textAlignment w:val="auto"/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  <w:t>主要研究者在研科研课题：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无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1项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2项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  <w:t xml:space="preserve">3项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</w:rPr>
              <w:t>3项以上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38" w:leftChars="0"/>
              <w:jc w:val="both"/>
              <w:textAlignment w:val="auto"/>
              <w:rPr>
                <w:rFonts w:hint="eastAsia" w:ascii="Times New Roman" w:hAnsi="Times New Roman" w:cs="Arial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szCs w:val="24"/>
                <w:lang w:eastAsia="zh-CN"/>
              </w:rPr>
              <w:t>评估意见：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□同意   □不同意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主要研究者签字：                                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9564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机构办公室评估：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临床前研究资料是否齐全：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firstLineChars="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临床科室承担项目的能力：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一般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leftChars="0" w:firstLineChars="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申办者对试验过程质量保证的能力：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一般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评估意见：□同意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不同意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机构办公室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主任</w:t>
            </w:r>
            <w:r>
              <w:rPr>
                <w:rFonts w:hint="eastAsia"/>
                <w:color w:val="000000"/>
                <w:sz w:val="24"/>
                <w:szCs w:val="24"/>
              </w:rPr>
              <w:t>签字：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日期：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313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tabs>
                <w:tab w:val="left" w:pos="62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right="424" w:rightChars="0"/>
              <w:jc w:val="left"/>
              <w:textAlignment w:val="auto"/>
              <w:rPr>
                <w:rFonts w:asciiTheme="majorEastAsia" w:hAnsiTheme="majorEastAsia" w:eastAsiaTheme="maj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hint="eastAsia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color w:val="000000"/>
          <w:sz w:val="18"/>
          <w:szCs w:val="21"/>
        </w:rPr>
        <w:t>备注：</w:t>
      </w:r>
      <w:r>
        <w:rPr>
          <w:rFonts w:hint="eastAsia"/>
          <w:color w:val="000000"/>
          <w:sz w:val="18"/>
          <w:szCs w:val="21"/>
          <w:lang w:val="en-US" w:eastAsia="zh-CN"/>
        </w:rPr>
        <w:t xml:space="preserve">1. </w:t>
      </w:r>
      <w:r>
        <w:rPr>
          <w:b w:val="0"/>
          <w:bCs w:val="0"/>
          <w:color w:val="000000"/>
          <w:sz w:val="18"/>
          <w:szCs w:val="18"/>
        </w:rPr>
        <w:t>机构联系方式：电话： 029-</w:t>
      </w:r>
      <w:r>
        <w:rPr>
          <w:rFonts w:hint="eastAsia"/>
          <w:b w:val="0"/>
          <w:bCs w:val="0"/>
          <w:color w:val="000000"/>
          <w:sz w:val="18"/>
          <w:szCs w:val="18"/>
          <w:lang w:val="en-US" w:eastAsia="zh-CN"/>
        </w:rPr>
        <w:t>83548721</w:t>
      </w:r>
      <w:r>
        <w:rPr>
          <w:b w:val="0"/>
          <w:bCs w:val="0"/>
          <w:color w:val="000000"/>
          <w:sz w:val="18"/>
          <w:szCs w:val="18"/>
        </w:rPr>
        <w:t>，地址：</w:t>
      </w:r>
      <w:r>
        <w:rPr>
          <w:rFonts w:hint="eastAsia"/>
          <w:b w:val="0"/>
          <w:bCs w:val="0"/>
          <w:color w:val="000000"/>
          <w:sz w:val="18"/>
          <w:szCs w:val="18"/>
          <w:lang w:eastAsia="zh-CN"/>
        </w:rPr>
        <w:t>陕西省西安市灞桥区纺东街</w:t>
      </w:r>
      <w:r>
        <w:rPr>
          <w:rFonts w:hint="eastAsia"/>
          <w:b w:val="0"/>
          <w:bCs w:val="0"/>
          <w:color w:val="000000"/>
          <w:sz w:val="18"/>
          <w:szCs w:val="18"/>
          <w:lang w:val="en-US" w:eastAsia="zh-CN"/>
        </w:rPr>
        <w:t>167号。</w:t>
      </w:r>
    </w:p>
    <w:p>
      <w:pPr>
        <w:numPr>
          <w:ilvl w:val="0"/>
          <w:numId w:val="4"/>
        </w:numPr>
        <w:ind w:firstLine="540" w:firstLineChars="300"/>
        <w:jc w:val="left"/>
        <w:rPr>
          <w:rFonts w:hint="eastAsia"/>
          <w:b w:val="0"/>
          <w:bCs w:val="0"/>
          <w:sz w:val="18"/>
          <w:szCs w:val="18"/>
          <w:lang w:eastAsia="zh-CN"/>
        </w:rPr>
      </w:pPr>
      <w:r>
        <w:rPr>
          <w:rFonts w:hint="eastAsia"/>
          <w:b w:val="0"/>
          <w:bCs w:val="0"/>
          <w:color w:val="000000"/>
          <w:sz w:val="18"/>
          <w:szCs w:val="18"/>
        </w:rPr>
        <w:t>申请表及递交资料，一式一份，申请表</w:t>
      </w:r>
      <w:r>
        <w:rPr>
          <w:b w:val="0"/>
          <w:bCs w:val="0"/>
          <w:color w:val="000000"/>
          <w:sz w:val="18"/>
          <w:szCs w:val="18"/>
        </w:rPr>
        <w:t>双面打印</w:t>
      </w:r>
      <w:r>
        <w:rPr>
          <w:rFonts w:hint="eastAsia"/>
          <w:b w:val="0"/>
          <w:bCs w:val="0"/>
          <w:color w:val="000000"/>
          <w:sz w:val="18"/>
          <w:szCs w:val="18"/>
        </w:rPr>
        <w:t>，表中选项选择请使用“</w:t>
      </w:r>
      <w:r>
        <w:rPr>
          <w:rFonts w:hint="eastAsia"/>
          <w:b w:val="0"/>
          <w:bCs w:val="0"/>
          <w:color w:val="000000"/>
          <w:sz w:val="18"/>
          <w:szCs w:val="18"/>
          <w:lang w:eastAsia="zh-CN"/>
        </w:rPr>
        <w:t>☑</w:t>
      </w:r>
      <w:r>
        <w:rPr>
          <w:rFonts w:hint="eastAsia"/>
          <w:b w:val="0"/>
          <w:bCs w:val="0"/>
          <w:color w:val="000000"/>
          <w:sz w:val="18"/>
          <w:szCs w:val="18"/>
        </w:rPr>
        <w:t>”。</w:t>
      </w:r>
    </w:p>
    <w:sectPr>
      <w:headerReference r:id="rId3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西安医学院第二附属医院药物</w:t>
    </w:r>
    <w:r>
      <w:rPr>
        <w:rFonts w:hint="eastAsia"/>
        <w:lang w:val="en-US" w:eastAsia="zh-CN"/>
      </w:rPr>
      <w:t>/器械</w:t>
    </w:r>
    <w:r>
      <w:rPr>
        <w:rFonts w:hint="eastAsia"/>
        <w:lang w:eastAsia="zh-CN"/>
      </w:rPr>
      <w:t>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DF4FF"/>
    <w:multiLevelType w:val="singleLevel"/>
    <w:tmpl w:val="B12DF4FF"/>
    <w:lvl w:ilvl="0" w:tentative="0">
      <w:start w:val="1"/>
      <w:numFmt w:val="decimal"/>
      <w:suff w:val="space"/>
      <w:lvlText w:val="%1."/>
      <w:lvlJc w:val="left"/>
      <w:pPr>
        <w:ind w:left="210"/>
      </w:pPr>
    </w:lvl>
  </w:abstractNum>
  <w:abstractNum w:abstractNumId="1">
    <w:nsid w:val="C277F001"/>
    <w:multiLevelType w:val="singleLevel"/>
    <w:tmpl w:val="C277F00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D669260"/>
    <w:multiLevelType w:val="singleLevel"/>
    <w:tmpl w:val="FD66926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40" w:leftChars="0" w:firstLine="0" w:firstLineChars="0"/>
      </w:pPr>
    </w:lvl>
  </w:abstractNum>
  <w:abstractNum w:abstractNumId="3">
    <w:nsid w:val="30CDB6FC"/>
    <w:multiLevelType w:val="singleLevel"/>
    <w:tmpl w:val="30CDB6F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2IzOWVkODA1NTllNzFmMzEyY2RjZDU4OGZmZDcifQ=="/>
  </w:docVars>
  <w:rsids>
    <w:rsidRoot w:val="4D702D10"/>
    <w:rsid w:val="100E76C7"/>
    <w:rsid w:val="1AA13947"/>
    <w:rsid w:val="26837434"/>
    <w:rsid w:val="30C44C74"/>
    <w:rsid w:val="38137C9C"/>
    <w:rsid w:val="4D702D10"/>
    <w:rsid w:val="503D0AEE"/>
    <w:rsid w:val="53407260"/>
    <w:rsid w:val="5CE231A0"/>
    <w:rsid w:val="61997C19"/>
    <w:rsid w:val="653613B1"/>
    <w:rsid w:val="690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813</Characters>
  <Lines>0</Lines>
  <Paragraphs>0</Paragraphs>
  <TotalTime>5</TotalTime>
  <ScaleCrop>false</ScaleCrop>
  <LinksUpToDate>false</LinksUpToDate>
  <CharactersWithSpaces>1233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2022-09-02T00:57:00Z</dcterms:created>
  <dc:creator>阳光者i</dc:creator>
  <cp:lastModifiedBy>阳光者i</cp:lastModifiedBy>
  <dcterms:modified xsi:type="dcterms:W3CDTF">2023-05-11T08:28:46Z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BB907571EADB4C3DB1AE88D091A359BF_13</vt:lpwstr>
  </property>
</Properties>
</file>